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BC15B" w14:textId="00A77DD5" w:rsidR="006F544C" w:rsidRDefault="006F544C" w:rsidP="006F544C">
      <w:pPr>
        <w:pStyle w:val="Heading1"/>
      </w:pPr>
      <w:r w:rsidRPr="00E035F7">
        <w:t>P</w:t>
      </w:r>
      <w:r>
        <w:t xml:space="preserve">ress Release </w:t>
      </w:r>
      <w:r w:rsidRPr="006F544C">
        <w:rPr>
          <w:bCs/>
        </w:rPr>
        <w:t>|</w:t>
      </w:r>
      <w:r w:rsidRPr="00E035F7">
        <w:t xml:space="preserve"> </w:t>
      </w:r>
      <w:r w:rsidR="00873AF4">
        <w:t>Friday 28 February</w:t>
      </w:r>
    </w:p>
    <w:p w14:paraId="1B833AD3" w14:textId="04A3B655" w:rsidR="00B16ECD" w:rsidRDefault="00BD5E42" w:rsidP="00051E78">
      <w:pPr>
        <w:pStyle w:val="NormalWeb"/>
        <w:shd w:val="clear" w:color="auto" w:fill="FFFFFF"/>
        <w:spacing w:before="0" w:beforeAutospacing="0" w:after="0" w:afterAutospacing="0" w:line="293" w:lineRule="atLeast"/>
        <w:rPr>
          <w:rFonts w:asciiTheme="majorHAnsi" w:hAnsiTheme="majorHAnsi" w:cstheme="majorHAnsi"/>
          <w:b/>
          <w:bCs/>
          <w:color w:val="2F5496"/>
          <w:sz w:val="40"/>
          <w:szCs w:val="40"/>
        </w:rPr>
      </w:pPr>
      <w:r w:rsidRPr="00BD5E42">
        <w:rPr>
          <w:rFonts w:asciiTheme="majorHAnsi" w:hAnsiTheme="majorHAnsi" w:cstheme="majorHAnsi"/>
          <w:b/>
          <w:bCs/>
          <w:color w:val="2F5496"/>
          <w:sz w:val="40"/>
          <w:szCs w:val="40"/>
        </w:rPr>
        <w:t xml:space="preserve">Volunteers </w:t>
      </w:r>
      <w:r w:rsidR="000A2A61">
        <w:rPr>
          <w:rFonts w:asciiTheme="majorHAnsi" w:hAnsiTheme="majorHAnsi" w:cstheme="majorHAnsi"/>
          <w:b/>
          <w:bCs/>
          <w:color w:val="2F5496"/>
          <w:sz w:val="40"/>
          <w:szCs w:val="40"/>
        </w:rPr>
        <w:t>make friendly calls to patients ahead of appointments</w:t>
      </w:r>
    </w:p>
    <w:p w14:paraId="2143450C" w14:textId="77777777" w:rsidR="00BD5E42" w:rsidRDefault="00BD5E42" w:rsidP="00D279B7"/>
    <w:p w14:paraId="7C97D4B8" w14:textId="0F2E686D" w:rsidR="00F24E2E" w:rsidRDefault="00F24E2E" w:rsidP="00D279B7">
      <w:r>
        <w:rPr>
          <w:noProof/>
        </w:rPr>
        <w:drawing>
          <wp:inline distT="0" distB="0" distL="0" distR="0" wp14:anchorId="0268C816" wp14:editId="5EBC92B0">
            <wp:extent cx="2743200" cy="2057400"/>
            <wp:effectExtent l="0" t="0" r="0" b="0"/>
            <wp:docPr id="530495381" name="Picture 2" descr="A person wearing a headset and a micro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495381" name="Picture 2" descr="A person wearing a headset and a microphone&#10;&#10;AI-generated content may be incorrect."/>
                    <pic:cNvPicPr/>
                  </pic:nvPicPr>
                  <pic:blipFill>
                    <a:blip r:embed="rId7" cstate="print">
                      <a:extLst>
                        <a:ext uri="{28A0092B-C50C-407E-A947-70E740481C1C}">
                          <a14:useLocalDpi xmlns:a14="http://schemas.microsoft.com/office/drawing/2010/main" val="0"/>
                        </a:ext>
                      </a:extLst>
                    </a:blip>
                    <a:stretch>
                      <a:fillRect/>
                    </a:stretch>
                  </pic:blipFill>
                  <pic:spPr>
                    <a:xfrm>
                      <a:off x="0" y="0"/>
                      <a:ext cx="2752620" cy="2064465"/>
                    </a:xfrm>
                    <a:prstGeom prst="rect">
                      <a:avLst/>
                    </a:prstGeom>
                  </pic:spPr>
                </pic:pic>
              </a:graphicData>
            </a:graphic>
          </wp:inline>
        </w:drawing>
      </w:r>
    </w:p>
    <w:p w14:paraId="1060601D" w14:textId="09F808F7" w:rsidR="00F24E2E" w:rsidRDefault="00F24E2E" w:rsidP="00D279B7">
      <w:pPr>
        <w:rPr>
          <w:i/>
          <w:iCs/>
        </w:rPr>
      </w:pPr>
      <w:r>
        <w:rPr>
          <w:i/>
          <w:iCs/>
        </w:rPr>
        <w:t xml:space="preserve">Caption: Philip Seaman – one of the volunteers supporting this service. </w:t>
      </w:r>
    </w:p>
    <w:p w14:paraId="49DFE44D" w14:textId="41867829" w:rsidR="00F24E2E" w:rsidRPr="00F24E2E" w:rsidRDefault="00F24E2E" w:rsidP="00D279B7">
      <w:pPr>
        <w:rPr>
          <w:i/>
          <w:iCs/>
        </w:rPr>
      </w:pPr>
      <w:r>
        <w:rPr>
          <w:i/>
          <w:iCs/>
        </w:rPr>
        <w:t xml:space="preserve">Alt text: Volunteer sitting behind a desk wearing a headset. </w:t>
      </w:r>
    </w:p>
    <w:p w14:paraId="2D652FEC" w14:textId="448FD609" w:rsidR="000A2A61" w:rsidRDefault="000A2A61" w:rsidP="00816F54">
      <w:pPr>
        <w:spacing w:before="120" w:after="240" w:line="276" w:lineRule="auto"/>
      </w:pPr>
      <w:r>
        <w:t>A team of five enthusiastic volunteers</w:t>
      </w:r>
      <w:r w:rsidR="0038204C">
        <w:t xml:space="preserve"> </w:t>
      </w:r>
      <w:r>
        <w:t xml:space="preserve">are calling patients to remind them of their important hospital appointments. </w:t>
      </w:r>
    </w:p>
    <w:p w14:paraId="774E8A32" w14:textId="5D12EE2F" w:rsidR="00BD5E42" w:rsidRPr="00BD5E42" w:rsidRDefault="000A2A61" w:rsidP="00816F54">
      <w:pPr>
        <w:spacing w:before="120" w:after="240" w:line="276" w:lineRule="auto"/>
        <w:rPr>
          <w:b/>
          <w:bCs/>
        </w:rPr>
      </w:pPr>
      <w:r>
        <w:rPr>
          <w:b/>
          <w:bCs/>
        </w:rPr>
        <w:t>The</w:t>
      </w:r>
      <w:r w:rsidR="0038204C">
        <w:rPr>
          <w:b/>
          <w:bCs/>
        </w:rPr>
        <w:t xml:space="preserve"> </w:t>
      </w:r>
      <w:r w:rsidR="00BD5E42" w:rsidRPr="00BD5E42">
        <w:rPr>
          <w:b/>
          <w:bCs/>
        </w:rPr>
        <w:t>new volunteer-</w:t>
      </w:r>
      <w:r w:rsidR="00EA7535">
        <w:rPr>
          <w:b/>
          <w:bCs/>
        </w:rPr>
        <w:t xml:space="preserve">led </w:t>
      </w:r>
      <w:r>
        <w:rPr>
          <w:b/>
          <w:bCs/>
        </w:rPr>
        <w:t xml:space="preserve">appointment </w:t>
      </w:r>
      <w:r w:rsidR="00EA7535">
        <w:rPr>
          <w:b/>
          <w:bCs/>
        </w:rPr>
        <w:t>reminding service</w:t>
      </w:r>
      <w:r w:rsidR="00BD5E42" w:rsidRPr="00BD5E42">
        <w:rPr>
          <w:b/>
          <w:bCs/>
        </w:rPr>
        <w:t xml:space="preserve"> </w:t>
      </w:r>
      <w:r w:rsidR="007E7E76">
        <w:rPr>
          <w:b/>
          <w:bCs/>
        </w:rPr>
        <w:t xml:space="preserve">at </w:t>
      </w:r>
      <w:proofErr w:type="gramStart"/>
      <w:r w:rsidR="007E7E76">
        <w:rPr>
          <w:b/>
          <w:bCs/>
        </w:rPr>
        <w:t>The</w:t>
      </w:r>
      <w:proofErr w:type="gramEnd"/>
      <w:r w:rsidR="007E7E76">
        <w:rPr>
          <w:b/>
          <w:bCs/>
        </w:rPr>
        <w:t xml:space="preserve"> QEH</w:t>
      </w:r>
      <w:r>
        <w:rPr>
          <w:b/>
          <w:bCs/>
        </w:rPr>
        <w:t xml:space="preserve">, which started in October, </w:t>
      </w:r>
      <w:r w:rsidR="00ED5AF0">
        <w:rPr>
          <w:b/>
          <w:bCs/>
        </w:rPr>
        <w:t xml:space="preserve">is helping </w:t>
      </w:r>
      <w:r>
        <w:rPr>
          <w:b/>
          <w:bCs/>
        </w:rPr>
        <w:t xml:space="preserve">patients to feel confident in attending and </w:t>
      </w:r>
      <w:r w:rsidR="00B16ECD">
        <w:rPr>
          <w:b/>
          <w:bCs/>
        </w:rPr>
        <w:t>answer any questions they may have</w:t>
      </w:r>
      <w:r w:rsidR="00591465">
        <w:rPr>
          <w:b/>
          <w:bCs/>
        </w:rPr>
        <w:t>.</w:t>
      </w:r>
    </w:p>
    <w:p w14:paraId="0CD3639F" w14:textId="3A4875E3" w:rsidR="00BD5E42" w:rsidRDefault="000A2A61" w:rsidP="00BD5E42">
      <w:pPr>
        <w:spacing w:before="120" w:after="240" w:line="276" w:lineRule="auto"/>
      </w:pPr>
      <w:r>
        <w:t xml:space="preserve">The volunteers </w:t>
      </w:r>
      <w:r w:rsidR="00BD5E42">
        <w:t xml:space="preserve">call patients </w:t>
      </w:r>
      <w:r>
        <w:t>a few days</w:t>
      </w:r>
      <w:r w:rsidR="00BD5E42">
        <w:t xml:space="preserve"> ahead </w:t>
      </w:r>
      <w:r w:rsidR="00591465">
        <w:t>of their scheduled appointment to remind them of their scans</w:t>
      </w:r>
      <w:r>
        <w:t xml:space="preserve"> and</w:t>
      </w:r>
      <w:r w:rsidR="00B16ECD">
        <w:t xml:space="preserve"> </w:t>
      </w:r>
      <w:r w:rsidR="00591465">
        <w:t>check</w:t>
      </w:r>
      <w:r w:rsidR="00ED5AF0">
        <w:t xml:space="preserve"> that</w:t>
      </w:r>
      <w:r w:rsidR="00591465">
        <w:t xml:space="preserve"> they </w:t>
      </w:r>
      <w:r w:rsidR="00BD5E42">
        <w:t>are planning to come along</w:t>
      </w:r>
      <w:r>
        <w:t xml:space="preserve">. </w:t>
      </w:r>
    </w:p>
    <w:p w14:paraId="6AA1DD06" w14:textId="2AE7160E" w:rsidR="00ED5AF0" w:rsidRDefault="00BD5E42" w:rsidP="00BD5E42">
      <w:pPr>
        <w:spacing w:before="120" w:after="240" w:line="276" w:lineRule="auto"/>
      </w:pPr>
      <w:r>
        <w:t xml:space="preserve">Every missed appointment not only means a patient isn’t having an important investigation, but it </w:t>
      </w:r>
      <w:r w:rsidR="0031251A">
        <w:t xml:space="preserve">also </w:t>
      </w:r>
      <w:r>
        <w:t xml:space="preserve">costs </w:t>
      </w:r>
      <w:r w:rsidR="00452D5F">
        <w:t xml:space="preserve">NHS </w:t>
      </w:r>
      <w:r>
        <w:t>money</w:t>
      </w:r>
      <w:r w:rsidR="0031251A">
        <w:t xml:space="preserve"> and reduces efficiency</w:t>
      </w:r>
      <w:r w:rsidR="00452D5F">
        <w:t xml:space="preserve"> because </w:t>
      </w:r>
      <w:r>
        <w:t xml:space="preserve">the equipment, room and </w:t>
      </w:r>
      <w:r w:rsidR="0031251A">
        <w:t>clinicians’</w:t>
      </w:r>
      <w:r>
        <w:t xml:space="preserve"> time is wasted. </w:t>
      </w:r>
    </w:p>
    <w:p w14:paraId="632CB38E" w14:textId="08DF6620" w:rsidR="00BD5E42" w:rsidRDefault="00BD5E42" w:rsidP="00BD5E42">
      <w:pPr>
        <w:spacing w:before="120" w:after="240" w:line="276" w:lineRule="auto"/>
      </w:pPr>
      <w:r>
        <w:lastRenderedPageBreak/>
        <w:t>The</w:t>
      </w:r>
      <w:r w:rsidR="0031251A">
        <w:t xml:space="preserve"> friendly</w:t>
      </w:r>
      <w:r>
        <w:t xml:space="preserve"> </w:t>
      </w:r>
      <w:r w:rsidR="00452D5F">
        <w:t xml:space="preserve">phone </w:t>
      </w:r>
      <w:r>
        <w:t xml:space="preserve">calls are </w:t>
      </w:r>
      <w:r w:rsidR="00452D5F">
        <w:t>providing</w:t>
      </w:r>
      <w:r>
        <w:t xml:space="preserve"> a more positive patient experience as any questions or concerns are answered and </w:t>
      </w:r>
      <w:r w:rsidR="0031251A">
        <w:t>people feel</w:t>
      </w:r>
      <w:r>
        <w:t xml:space="preserve"> better prepared </w:t>
      </w:r>
      <w:r w:rsidR="000A2A61">
        <w:t>and know what to expect at</w:t>
      </w:r>
      <w:r w:rsidR="0038204C">
        <w:t xml:space="preserve"> </w:t>
      </w:r>
      <w:r>
        <w:t xml:space="preserve">their appointment. </w:t>
      </w:r>
    </w:p>
    <w:p w14:paraId="734F67C4" w14:textId="0B508410" w:rsidR="00BD5E42" w:rsidRDefault="00BD5E42" w:rsidP="00BD5E42">
      <w:pPr>
        <w:spacing w:before="120" w:after="240" w:line="276" w:lineRule="auto"/>
      </w:pPr>
      <w:r w:rsidRPr="00F01371">
        <w:t>The project started</w:t>
      </w:r>
      <w:r>
        <w:t xml:space="preserve"> at The QEH in October, focusing </w:t>
      </w:r>
      <w:r w:rsidR="00175A3E">
        <w:t>o</w:t>
      </w:r>
      <w:r>
        <w:t xml:space="preserve">n </w:t>
      </w:r>
      <w:r w:rsidR="007E7E76">
        <w:t xml:space="preserve">radiology </w:t>
      </w:r>
      <w:r>
        <w:t xml:space="preserve">appointments, </w:t>
      </w:r>
      <w:r w:rsidR="004458F8">
        <w:t>U</w:t>
      </w:r>
      <w:r w:rsidR="007E7E76">
        <w:t xml:space="preserve">ltrasound and </w:t>
      </w:r>
      <w:r>
        <w:t>DEXA (dual-energy X-ray absorptiometry) scans which measure bone mineral density</w:t>
      </w:r>
      <w:r w:rsidR="007E7E76">
        <w:t>.</w:t>
      </w:r>
    </w:p>
    <w:p w14:paraId="43995991" w14:textId="66698A93" w:rsidR="00BD5E42" w:rsidRDefault="00BD5E42" w:rsidP="00BD5E42">
      <w:pPr>
        <w:spacing w:before="120" w:after="240" w:line="276" w:lineRule="auto"/>
      </w:pPr>
      <w:r>
        <w:t>Since the service began</w:t>
      </w:r>
      <w:r w:rsidR="007E7E76">
        <w:t>,</w:t>
      </w:r>
      <w:r>
        <w:t xml:space="preserve"> the volunteers have called </w:t>
      </w:r>
      <w:r w:rsidR="00EA7535">
        <w:t xml:space="preserve">more than </w:t>
      </w:r>
      <w:r>
        <w:t>1,500 patients.</w:t>
      </w:r>
      <w:r w:rsidR="00452D5F">
        <w:t xml:space="preserve"> The QEH is hoping to</w:t>
      </w:r>
      <w:r w:rsidR="0031251A">
        <w:t xml:space="preserve"> recruit two more volunteers and</w:t>
      </w:r>
      <w:r w:rsidR="00452D5F">
        <w:t xml:space="preserve"> add CT and MRI appointments</w:t>
      </w:r>
      <w:r w:rsidR="0038204C">
        <w:t xml:space="preserve"> to</w:t>
      </w:r>
      <w:r w:rsidR="00452D5F">
        <w:t xml:space="preserve"> </w:t>
      </w:r>
      <w:r w:rsidR="00EA7535">
        <w:t>the call reminder</w:t>
      </w:r>
      <w:r w:rsidR="00452D5F">
        <w:t xml:space="preserve"> service.</w:t>
      </w:r>
    </w:p>
    <w:p w14:paraId="46D60061" w14:textId="5EFDA793" w:rsidR="00BD5E42" w:rsidRDefault="00BD5E42" w:rsidP="00BD5E42">
      <w:pPr>
        <w:spacing w:before="120" w:after="240" w:line="276" w:lineRule="auto"/>
      </w:pPr>
      <w:r>
        <w:t>Phillip Seaman</w:t>
      </w:r>
      <w:r w:rsidR="004C0E72">
        <w:t xml:space="preserve"> (photographed)</w:t>
      </w:r>
      <w:r>
        <w:t>, one of the volunteers supporting this service, said: “I get a lot of satisfaction making the calls and giving back to the community. I really enjoy</w:t>
      </w:r>
      <w:r w:rsidR="00452D5F">
        <w:t>ed</w:t>
      </w:r>
      <w:r>
        <w:t xml:space="preserve"> talking to customers when I ran my business</w:t>
      </w:r>
      <w:r w:rsidR="00452D5F">
        <w:t xml:space="preserve"> before I retired</w:t>
      </w:r>
      <w:r w:rsidR="007E7E76">
        <w:t>,</w:t>
      </w:r>
      <w:r>
        <w:t xml:space="preserve"> but there wasn’t always time to chat. Now, as a volunteer, I have all the time in the world to talk to patients </w:t>
      </w:r>
      <w:r w:rsidR="007E7E76">
        <w:t xml:space="preserve">who </w:t>
      </w:r>
      <w:r>
        <w:t>are scared or anxious about their appointment or</w:t>
      </w:r>
      <w:r w:rsidR="007E7E76">
        <w:t xml:space="preserve">, </w:t>
      </w:r>
      <w:r>
        <w:t xml:space="preserve">in the case of some elderly people, </w:t>
      </w:r>
      <w:r w:rsidR="007E7E76">
        <w:t xml:space="preserve">who </w:t>
      </w:r>
      <w:r>
        <w:t>just want someone to talk to.”</w:t>
      </w:r>
    </w:p>
    <w:p w14:paraId="20E30621" w14:textId="2105C53C" w:rsidR="00BD5E42" w:rsidRDefault="00BD5E42" w:rsidP="00BD5E42">
      <w:pPr>
        <w:spacing w:before="120" w:after="240" w:line="276" w:lineRule="auto"/>
      </w:pPr>
      <w:r>
        <w:t>Jeff Chung, Clinical Operations Lead/Advanced Practitioner in Radiology said: “We believe a friendly voice at the end of the phone helps reassure the patient of any concerns they may have as well as reducing the likelihood of a missed appointment. I am very proud of the success of the project and how it is helping patients to attend their important appointments.</w:t>
      </w:r>
    </w:p>
    <w:p w14:paraId="406EE60C" w14:textId="01782CFC" w:rsidR="00BD5E42" w:rsidRDefault="00BD5E42" w:rsidP="00BD5E42">
      <w:pPr>
        <w:spacing w:before="120" w:after="240" w:line="276" w:lineRule="auto"/>
      </w:pPr>
      <w:r>
        <w:t xml:space="preserve">“Here at </w:t>
      </w:r>
      <w:proofErr w:type="gramStart"/>
      <w:r>
        <w:t>The</w:t>
      </w:r>
      <w:proofErr w:type="gramEnd"/>
      <w:r>
        <w:t xml:space="preserve"> QEH</w:t>
      </w:r>
      <w:r w:rsidR="007E7E76">
        <w:t>,</w:t>
      </w:r>
      <w:r>
        <w:t xml:space="preserve"> the number of volunteers supporting this project has steadily grown. Whilst</w:t>
      </w:r>
      <w:r w:rsidR="004458F8">
        <w:t xml:space="preserve"> this</w:t>
      </w:r>
      <w:r>
        <w:t xml:space="preserve"> service is still in its infancy, volunteers making these calls are engaging with patients who have upcoming imaging appointments and confirming their anticipated attendance as well as supporting them with any queries that arise.</w:t>
      </w:r>
    </w:p>
    <w:p w14:paraId="1017573C" w14:textId="49F473B8" w:rsidR="00BD5E42" w:rsidRDefault="00BD5E42" w:rsidP="00BD5E42">
      <w:pPr>
        <w:spacing w:before="120" w:after="240" w:line="276" w:lineRule="auto"/>
      </w:pPr>
      <w:r>
        <w:t xml:space="preserve">“With the project looking </w:t>
      </w:r>
      <w:r w:rsidR="007E7E76">
        <w:t>to scale</w:t>
      </w:r>
      <w:r>
        <w:t xml:space="preserve"> up, our focus will </w:t>
      </w:r>
      <w:r w:rsidR="00175A3E">
        <w:t>expand</w:t>
      </w:r>
      <w:r>
        <w:t xml:space="preserve"> with the aim of ensuring that all patients who have appointments in the </w:t>
      </w:r>
      <w:r w:rsidR="00452D5F">
        <w:t xml:space="preserve">new </w:t>
      </w:r>
      <w:r>
        <w:t xml:space="preserve">Community Diagnostic Centre will get a call to confirm attendance and </w:t>
      </w:r>
      <w:r w:rsidR="00452D5F">
        <w:t xml:space="preserve">ask any questions </w:t>
      </w:r>
      <w:r w:rsidR="004458F8">
        <w:t xml:space="preserve">patients may </w:t>
      </w:r>
      <w:r w:rsidR="00452D5F">
        <w:t xml:space="preserve">have. These calls </w:t>
      </w:r>
      <w:r>
        <w:t>support better utilisation of resources</w:t>
      </w:r>
      <w:r w:rsidR="00452D5F">
        <w:t xml:space="preserve"> and</w:t>
      </w:r>
      <w:r>
        <w:t xml:space="preserve"> reduce wasted slots and promote</w:t>
      </w:r>
      <w:r w:rsidR="004458F8">
        <w:t xml:space="preserve"> a more</w:t>
      </w:r>
      <w:r>
        <w:t xml:space="preserve"> equitable service for our patients who are waiting an appointment.”</w:t>
      </w:r>
    </w:p>
    <w:p w14:paraId="47694ED9" w14:textId="77777777" w:rsidR="004458F8" w:rsidRDefault="007943D6" w:rsidP="00816F54">
      <w:pPr>
        <w:spacing w:before="120" w:after="240" w:line="276" w:lineRule="auto"/>
        <w:rPr>
          <w:b/>
          <w:bCs/>
        </w:rPr>
      </w:pPr>
      <w:r w:rsidRPr="0096206A">
        <w:rPr>
          <w:b/>
          <w:bCs/>
        </w:rPr>
        <w:t xml:space="preserve">Ends. </w:t>
      </w:r>
    </w:p>
    <w:p w14:paraId="388F3F85" w14:textId="77777777" w:rsidR="004458F8" w:rsidRDefault="004458F8" w:rsidP="00816F54">
      <w:pPr>
        <w:spacing w:before="120" w:after="240" w:line="276" w:lineRule="auto"/>
        <w:rPr>
          <w:b/>
          <w:bCs/>
        </w:rPr>
      </w:pPr>
    </w:p>
    <w:p w14:paraId="40F0C6E6" w14:textId="0998C94A" w:rsidR="00BD5E42" w:rsidRPr="006F544C" w:rsidRDefault="003A5973" w:rsidP="00816F54">
      <w:pPr>
        <w:spacing w:before="120" w:after="240" w:line="276" w:lineRule="auto"/>
      </w:pPr>
      <w:r>
        <w:rPr>
          <w:b/>
          <w:bCs/>
        </w:rPr>
        <w:t>Notes to editors;</w:t>
      </w:r>
      <w:r w:rsidR="00051E78">
        <w:rPr>
          <w:b/>
          <w:bCs/>
        </w:rPr>
        <w:t xml:space="preserve"> </w:t>
      </w:r>
      <w:r w:rsidR="00C422D7">
        <w:t xml:space="preserve">For </w:t>
      </w:r>
      <w:r w:rsidR="00F713EA">
        <w:t xml:space="preserve">media </w:t>
      </w:r>
      <w:r w:rsidR="00750D8B" w:rsidRPr="00750D8B">
        <w:t>enquiries</w:t>
      </w:r>
      <w:r w:rsidR="00F713EA">
        <w:t xml:space="preserve"> only</w:t>
      </w:r>
      <w:r w:rsidR="00C422D7">
        <w:t xml:space="preserve">, please contact Communications </w:t>
      </w:r>
      <w:r w:rsidR="00D34FC6">
        <w:t>Team</w:t>
      </w:r>
      <w:r w:rsidR="00C422D7">
        <w:t xml:space="preserve">, </w:t>
      </w:r>
      <w:hyperlink r:id="rId8" w:history="1">
        <w:r w:rsidR="00D34FC6" w:rsidRPr="00724ABB">
          <w:rPr>
            <w:rStyle w:val="Hyperlink"/>
          </w:rPr>
          <w:t>media.enquiries@qehkl.nhs.uk</w:t>
        </w:r>
      </w:hyperlink>
      <w:r w:rsidR="00D34FC6">
        <w:t xml:space="preserve"> </w:t>
      </w:r>
      <w:r w:rsidR="00C422D7">
        <w:t>or 01553 613216.</w:t>
      </w:r>
      <w:r w:rsidR="00051E78">
        <w:t xml:space="preserve"> </w:t>
      </w:r>
      <w:r w:rsidR="00F713EA">
        <w:t>For all other enquiries, please contact QEH Switchboard on 01553 613613.</w:t>
      </w:r>
    </w:p>
    <w:sectPr w:rsidR="00BD5E42" w:rsidRPr="006F544C" w:rsidSect="00D37594">
      <w:headerReference w:type="default" r:id="rId9"/>
      <w:footerReference w:type="even" r:id="rId10"/>
      <w:footerReference w:type="default" r:id="rId11"/>
      <w:pgSz w:w="11900" w:h="16840"/>
      <w:pgMar w:top="3042" w:right="1134" w:bottom="229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CB025" w14:textId="77777777" w:rsidR="00C0460A" w:rsidRDefault="00C0460A" w:rsidP="007F1AE3">
      <w:pPr>
        <w:spacing w:after="0" w:line="240" w:lineRule="auto"/>
      </w:pPr>
      <w:r>
        <w:separator/>
      </w:r>
    </w:p>
  </w:endnote>
  <w:endnote w:type="continuationSeparator" w:id="0">
    <w:p w14:paraId="3AFBB1A6" w14:textId="77777777" w:rsidR="00C0460A" w:rsidRDefault="00C0460A" w:rsidP="007F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rutiger">
    <w:panose1 w:val="020B0604020202020204"/>
    <w:charset w:val="00"/>
    <w:family w:val="swiss"/>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New Roman (Body CS)">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rutiger LT Std 45 Light">
    <w:altName w:val="Frutiger LT Std 45 Light"/>
    <w:panose1 w:val="020B0602020204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8040907"/>
      <w:docPartObj>
        <w:docPartGallery w:val="Page Numbers (Bottom of Page)"/>
        <w:docPartUnique/>
      </w:docPartObj>
    </w:sdtPr>
    <w:sdtContent>
      <w:p w14:paraId="10F85A37" w14:textId="637474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B30D08" w14:textId="77777777" w:rsidR="006F544C" w:rsidRDefault="006F544C" w:rsidP="006F544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27740470"/>
      <w:docPartObj>
        <w:docPartGallery w:val="Page Numbers (Bottom of Page)"/>
        <w:docPartUnique/>
      </w:docPartObj>
    </w:sdtPr>
    <w:sdtContent>
      <w:p w14:paraId="1B7346E0" w14:textId="17C546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E71CAD">
          <w:rPr>
            <w:rStyle w:val="PageNumber"/>
            <w:noProof/>
          </w:rPr>
          <w:t>1</w:t>
        </w:r>
        <w:r>
          <w:rPr>
            <w:rStyle w:val="PageNumber"/>
          </w:rPr>
          <w:fldChar w:fldCharType="end"/>
        </w:r>
      </w:p>
    </w:sdtContent>
  </w:sdt>
  <w:p w14:paraId="482DD489" w14:textId="77777777" w:rsidR="006F544C" w:rsidRDefault="006F544C" w:rsidP="006F544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1E0A0" w14:textId="77777777" w:rsidR="00C0460A" w:rsidRDefault="00C0460A" w:rsidP="007F1AE3">
      <w:pPr>
        <w:spacing w:after="0" w:line="240" w:lineRule="auto"/>
      </w:pPr>
      <w:r>
        <w:separator/>
      </w:r>
    </w:p>
  </w:footnote>
  <w:footnote w:type="continuationSeparator" w:id="0">
    <w:p w14:paraId="09D8F6D8" w14:textId="77777777" w:rsidR="00C0460A" w:rsidRDefault="00C0460A" w:rsidP="007F1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BADF2" w14:textId="77777777" w:rsidR="007F1AE3" w:rsidRDefault="007F1AE3" w:rsidP="006F544C">
    <w:r>
      <w:rPr>
        <w:noProof/>
        <w:lang w:eastAsia="en-GB"/>
      </w:rPr>
      <w:drawing>
        <wp:anchor distT="0" distB="0" distL="114300" distR="114300" simplePos="0" relativeHeight="251658240" behindDoc="1" locked="0" layoutInCell="1" allowOverlap="1" wp14:anchorId="64D190B5" wp14:editId="56A94E16">
          <wp:simplePos x="0" y="0"/>
          <wp:positionH relativeFrom="column">
            <wp:posOffset>-720090</wp:posOffset>
          </wp:positionH>
          <wp:positionV relativeFrom="paragraph">
            <wp:posOffset>-440487</wp:posOffset>
          </wp:positionV>
          <wp:extent cx="7563434" cy="10690502"/>
          <wp:effectExtent l="0" t="0" r="6350" b="317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504_QEH_Letterhead Template_A4.jpg"/>
                  <pic:cNvPicPr/>
                </pic:nvPicPr>
                <pic:blipFill>
                  <a:blip r:embed="rId1">
                    <a:extLst>
                      <a:ext uri="{28A0092B-C50C-407E-A947-70E740481C1C}">
                        <a14:useLocalDpi xmlns:a14="http://schemas.microsoft.com/office/drawing/2010/main" val="0"/>
                      </a:ext>
                    </a:extLst>
                  </a:blip>
                  <a:stretch>
                    <a:fillRect/>
                  </a:stretch>
                </pic:blipFill>
                <pic:spPr>
                  <a:xfrm>
                    <a:off x="0" y="0"/>
                    <a:ext cx="7563434" cy="1069050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C26D06"/>
    <w:multiLevelType w:val="hybridMultilevel"/>
    <w:tmpl w:val="B3426F9A"/>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A957264"/>
    <w:multiLevelType w:val="hybridMultilevel"/>
    <w:tmpl w:val="89867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C133805"/>
    <w:multiLevelType w:val="hybridMultilevel"/>
    <w:tmpl w:val="2B9C632E"/>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6834DF"/>
    <w:multiLevelType w:val="hybridMultilevel"/>
    <w:tmpl w:val="2B9C6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60A905E8"/>
    <w:multiLevelType w:val="hybridMultilevel"/>
    <w:tmpl w:val="767CE7B4"/>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num w:numId="1" w16cid:durableId="1324435371">
    <w:abstractNumId w:val="4"/>
  </w:num>
  <w:num w:numId="2" w16cid:durableId="1612937502">
    <w:abstractNumId w:val="1"/>
  </w:num>
  <w:num w:numId="3" w16cid:durableId="1392197730">
    <w:abstractNumId w:val="2"/>
  </w:num>
  <w:num w:numId="4" w16cid:durableId="1921134928">
    <w:abstractNumId w:val="0"/>
  </w:num>
  <w:num w:numId="5" w16cid:durableId="9453886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AE3"/>
    <w:rsid w:val="0001165B"/>
    <w:rsid w:val="00024A06"/>
    <w:rsid w:val="00027121"/>
    <w:rsid w:val="000509F6"/>
    <w:rsid w:val="00051B09"/>
    <w:rsid w:val="00051E78"/>
    <w:rsid w:val="00065D3F"/>
    <w:rsid w:val="000A2A61"/>
    <w:rsid w:val="000D333B"/>
    <w:rsid w:val="000F4027"/>
    <w:rsid w:val="000F7043"/>
    <w:rsid w:val="001164E6"/>
    <w:rsid w:val="0012499C"/>
    <w:rsid w:val="001433F2"/>
    <w:rsid w:val="00151AED"/>
    <w:rsid w:val="00175A3E"/>
    <w:rsid w:val="001B7B8D"/>
    <w:rsid w:val="0021071D"/>
    <w:rsid w:val="002347F1"/>
    <w:rsid w:val="002C1CC4"/>
    <w:rsid w:val="002D2F2C"/>
    <w:rsid w:val="0031251A"/>
    <w:rsid w:val="003431C2"/>
    <w:rsid w:val="00372B36"/>
    <w:rsid w:val="0038204C"/>
    <w:rsid w:val="00384394"/>
    <w:rsid w:val="003A5973"/>
    <w:rsid w:val="003B242A"/>
    <w:rsid w:val="003C657B"/>
    <w:rsid w:val="003E2B5F"/>
    <w:rsid w:val="00413B11"/>
    <w:rsid w:val="00417DFC"/>
    <w:rsid w:val="00436F38"/>
    <w:rsid w:val="004458F8"/>
    <w:rsid w:val="00452D5F"/>
    <w:rsid w:val="004C0E72"/>
    <w:rsid w:val="004E3CA9"/>
    <w:rsid w:val="004F128D"/>
    <w:rsid w:val="00502863"/>
    <w:rsid w:val="005064C8"/>
    <w:rsid w:val="00517F48"/>
    <w:rsid w:val="00565301"/>
    <w:rsid w:val="00591465"/>
    <w:rsid w:val="005A244B"/>
    <w:rsid w:val="005D2E8E"/>
    <w:rsid w:val="005D61F7"/>
    <w:rsid w:val="005F6FD0"/>
    <w:rsid w:val="00616607"/>
    <w:rsid w:val="006400D2"/>
    <w:rsid w:val="00665200"/>
    <w:rsid w:val="006C0B1F"/>
    <w:rsid w:val="006E7174"/>
    <w:rsid w:val="006E7440"/>
    <w:rsid w:val="006F544C"/>
    <w:rsid w:val="007021B4"/>
    <w:rsid w:val="00750D8B"/>
    <w:rsid w:val="00751C73"/>
    <w:rsid w:val="007571CE"/>
    <w:rsid w:val="007943D6"/>
    <w:rsid w:val="007E7E76"/>
    <w:rsid w:val="007F1AE3"/>
    <w:rsid w:val="00811D8E"/>
    <w:rsid w:val="00816F54"/>
    <w:rsid w:val="00851A33"/>
    <w:rsid w:val="00873AF4"/>
    <w:rsid w:val="00883132"/>
    <w:rsid w:val="00892F1D"/>
    <w:rsid w:val="008A5785"/>
    <w:rsid w:val="008A70AE"/>
    <w:rsid w:val="008D56CD"/>
    <w:rsid w:val="008F62A6"/>
    <w:rsid w:val="0090398D"/>
    <w:rsid w:val="00924188"/>
    <w:rsid w:val="0094016B"/>
    <w:rsid w:val="00950B0F"/>
    <w:rsid w:val="009612C8"/>
    <w:rsid w:val="0096206A"/>
    <w:rsid w:val="00977CB7"/>
    <w:rsid w:val="00982C0B"/>
    <w:rsid w:val="00984F03"/>
    <w:rsid w:val="009E63D5"/>
    <w:rsid w:val="00A03159"/>
    <w:rsid w:val="00A12098"/>
    <w:rsid w:val="00A15D48"/>
    <w:rsid w:val="00A44A2F"/>
    <w:rsid w:val="00A4569D"/>
    <w:rsid w:val="00A6128B"/>
    <w:rsid w:val="00A90CE5"/>
    <w:rsid w:val="00AC0423"/>
    <w:rsid w:val="00B16ECD"/>
    <w:rsid w:val="00B253E3"/>
    <w:rsid w:val="00B81069"/>
    <w:rsid w:val="00B866BE"/>
    <w:rsid w:val="00BA2126"/>
    <w:rsid w:val="00BD5E42"/>
    <w:rsid w:val="00BF0572"/>
    <w:rsid w:val="00C0460A"/>
    <w:rsid w:val="00C14B23"/>
    <w:rsid w:val="00C375C8"/>
    <w:rsid w:val="00C422D7"/>
    <w:rsid w:val="00CE7BC2"/>
    <w:rsid w:val="00D15E09"/>
    <w:rsid w:val="00D279B7"/>
    <w:rsid w:val="00D34FC6"/>
    <w:rsid w:val="00D37594"/>
    <w:rsid w:val="00D6571B"/>
    <w:rsid w:val="00D85228"/>
    <w:rsid w:val="00D922D4"/>
    <w:rsid w:val="00E11B80"/>
    <w:rsid w:val="00E6727C"/>
    <w:rsid w:val="00E71CAD"/>
    <w:rsid w:val="00EA7535"/>
    <w:rsid w:val="00ED5AF0"/>
    <w:rsid w:val="00F01371"/>
    <w:rsid w:val="00F10C62"/>
    <w:rsid w:val="00F11299"/>
    <w:rsid w:val="00F24E2E"/>
    <w:rsid w:val="00F27C9D"/>
    <w:rsid w:val="00F27DB1"/>
    <w:rsid w:val="00F53DD0"/>
    <w:rsid w:val="00F713EA"/>
    <w:rsid w:val="00F74794"/>
    <w:rsid w:val="00FC14D8"/>
    <w:rsid w:val="00FC31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FD5EA9"/>
  <w15:docId w15:val="{E12ABEAF-631A-4880-B886-C34A810A5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F54"/>
    <w:pPr>
      <w:spacing w:after="200" w:line="360" w:lineRule="auto"/>
    </w:pPr>
    <w:rPr>
      <w:szCs w:val="22"/>
    </w:rPr>
  </w:style>
  <w:style w:type="paragraph" w:styleId="Heading1">
    <w:name w:val="heading 1"/>
    <w:basedOn w:val="Normal"/>
    <w:next w:val="Normal"/>
    <w:link w:val="Heading1Char"/>
    <w:uiPriority w:val="9"/>
    <w:qFormat/>
    <w:rsid w:val="00816F54"/>
    <w:pPr>
      <w:keepNext/>
      <w:keepLines/>
      <w:spacing w:before="240" w:after="0"/>
      <w:outlineLvl w:val="0"/>
    </w:pPr>
    <w:rPr>
      <w:rFonts w:asciiTheme="majorHAnsi" w:eastAsiaTheme="majorEastAsia" w:hAnsiTheme="majorHAnsi" w:cstheme="majorBidi"/>
      <w:color w:val="2F5496" w:themeColor="accent1" w:themeShade="BF"/>
      <w:sz w:val="48"/>
      <w:szCs w:val="32"/>
    </w:rPr>
  </w:style>
  <w:style w:type="paragraph" w:styleId="Heading2">
    <w:name w:val="heading 2"/>
    <w:basedOn w:val="Normal"/>
    <w:next w:val="Normal"/>
    <w:link w:val="Heading2Char"/>
    <w:autoRedefine/>
    <w:uiPriority w:val="9"/>
    <w:unhideWhenUsed/>
    <w:qFormat/>
    <w:rsid w:val="00816F54"/>
    <w:pPr>
      <w:keepNext/>
      <w:keepLines/>
      <w:spacing w:before="40" w:after="0"/>
      <w:outlineLvl w:val="1"/>
    </w:pPr>
    <w:rPr>
      <w:rFonts w:asciiTheme="majorHAnsi" w:eastAsia="Times New Roman" w:hAnsiTheme="majorHAnsi" w:cstheme="majorBidi"/>
      <w:b/>
      <w:color w:val="2F5496" w:themeColor="accent1" w:themeShade="BF"/>
      <w:sz w:val="40"/>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816F54"/>
    <w:rPr>
      <w:rFonts w:asciiTheme="majorHAnsi" w:eastAsiaTheme="majorEastAsia" w:hAnsiTheme="majorHAnsi" w:cstheme="majorBidi"/>
      <w:color w:val="2F5496" w:themeColor="accent1" w:themeShade="BF"/>
      <w:sz w:val="48"/>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rsid w:val="00816F54"/>
    <w:rPr>
      <w:rFonts w:asciiTheme="majorHAnsi" w:eastAsia="Times New Roman" w:hAnsiTheme="majorHAnsi" w:cstheme="majorBidi"/>
      <w:b/>
      <w:color w:val="2F5496" w:themeColor="accent1" w:themeShade="BF"/>
      <w:sz w:val="40"/>
      <w:szCs w:val="26"/>
      <w:lang w:eastAsia="en-GB"/>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qFormat/>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 w:type="character" w:styleId="UnresolvedMention">
    <w:name w:val="Unresolved Mention"/>
    <w:basedOn w:val="DefaultParagraphFont"/>
    <w:uiPriority w:val="99"/>
    <w:semiHidden/>
    <w:unhideWhenUsed/>
    <w:rsid w:val="00A15D48"/>
    <w:rPr>
      <w:color w:val="605E5C"/>
      <w:shd w:val="clear" w:color="auto" w:fill="E1DFDD"/>
    </w:rPr>
  </w:style>
  <w:style w:type="paragraph" w:customStyle="1" w:styleId="xmsonormal">
    <w:name w:val="x_msonormal"/>
    <w:basedOn w:val="Normal"/>
    <w:rsid w:val="00A6128B"/>
    <w:pPr>
      <w:spacing w:after="0" w:line="240" w:lineRule="auto"/>
    </w:pPr>
    <w:rPr>
      <w:rFonts w:ascii="Calibri" w:hAnsi="Calibri" w:cs="Calibri"/>
      <w:sz w:val="22"/>
      <w:lang w:eastAsia="en-GB"/>
    </w:rPr>
  </w:style>
  <w:style w:type="character" w:styleId="FollowedHyperlink">
    <w:name w:val="FollowedHyperlink"/>
    <w:basedOn w:val="DefaultParagraphFont"/>
    <w:uiPriority w:val="99"/>
    <w:semiHidden/>
    <w:unhideWhenUsed/>
    <w:rsid w:val="00E6727C"/>
    <w:rPr>
      <w:color w:val="954F72" w:themeColor="followedHyperlink"/>
      <w:u w:val="single"/>
    </w:rPr>
  </w:style>
  <w:style w:type="paragraph" w:styleId="Revision">
    <w:name w:val="Revision"/>
    <w:hidden/>
    <w:uiPriority w:val="99"/>
    <w:semiHidden/>
    <w:rsid w:val="007E7E76"/>
    <w:rPr>
      <w:szCs w:val="22"/>
    </w:rPr>
  </w:style>
  <w:style w:type="character" w:styleId="CommentReference">
    <w:name w:val="annotation reference"/>
    <w:basedOn w:val="DefaultParagraphFont"/>
    <w:uiPriority w:val="99"/>
    <w:semiHidden/>
    <w:unhideWhenUsed/>
    <w:rsid w:val="007E7E76"/>
    <w:rPr>
      <w:sz w:val="16"/>
      <w:szCs w:val="16"/>
    </w:rPr>
  </w:style>
  <w:style w:type="paragraph" w:styleId="CommentText">
    <w:name w:val="annotation text"/>
    <w:basedOn w:val="Normal"/>
    <w:link w:val="CommentTextChar"/>
    <w:uiPriority w:val="99"/>
    <w:unhideWhenUsed/>
    <w:rsid w:val="007E7E76"/>
    <w:pPr>
      <w:spacing w:line="240" w:lineRule="auto"/>
    </w:pPr>
    <w:rPr>
      <w:sz w:val="20"/>
      <w:szCs w:val="20"/>
    </w:rPr>
  </w:style>
  <w:style w:type="character" w:customStyle="1" w:styleId="CommentTextChar">
    <w:name w:val="Comment Text Char"/>
    <w:basedOn w:val="DefaultParagraphFont"/>
    <w:link w:val="CommentText"/>
    <w:uiPriority w:val="99"/>
    <w:rsid w:val="007E7E76"/>
    <w:rPr>
      <w:sz w:val="20"/>
      <w:szCs w:val="20"/>
    </w:rPr>
  </w:style>
  <w:style w:type="paragraph" w:styleId="CommentSubject">
    <w:name w:val="annotation subject"/>
    <w:basedOn w:val="CommentText"/>
    <w:next w:val="CommentText"/>
    <w:link w:val="CommentSubjectChar"/>
    <w:uiPriority w:val="99"/>
    <w:semiHidden/>
    <w:unhideWhenUsed/>
    <w:rsid w:val="007E7E76"/>
    <w:rPr>
      <w:b/>
      <w:bCs/>
    </w:rPr>
  </w:style>
  <w:style w:type="character" w:customStyle="1" w:styleId="CommentSubjectChar">
    <w:name w:val="Comment Subject Char"/>
    <w:basedOn w:val="CommentTextChar"/>
    <w:link w:val="CommentSubject"/>
    <w:uiPriority w:val="99"/>
    <w:semiHidden/>
    <w:rsid w:val="007E7E7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45213">
      <w:bodyDiv w:val="1"/>
      <w:marLeft w:val="0"/>
      <w:marRight w:val="0"/>
      <w:marTop w:val="0"/>
      <w:marBottom w:val="0"/>
      <w:divBdr>
        <w:top w:val="none" w:sz="0" w:space="0" w:color="auto"/>
        <w:left w:val="none" w:sz="0" w:space="0" w:color="auto"/>
        <w:bottom w:val="none" w:sz="0" w:space="0" w:color="auto"/>
        <w:right w:val="none" w:sz="0" w:space="0" w:color="auto"/>
      </w:divBdr>
    </w:div>
    <w:div w:id="190411981">
      <w:bodyDiv w:val="1"/>
      <w:marLeft w:val="0"/>
      <w:marRight w:val="0"/>
      <w:marTop w:val="0"/>
      <w:marBottom w:val="0"/>
      <w:divBdr>
        <w:top w:val="none" w:sz="0" w:space="0" w:color="auto"/>
        <w:left w:val="none" w:sz="0" w:space="0" w:color="auto"/>
        <w:bottom w:val="none" w:sz="0" w:space="0" w:color="auto"/>
        <w:right w:val="none" w:sz="0" w:space="0" w:color="auto"/>
      </w:divBdr>
    </w:div>
    <w:div w:id="359863357">
      <w:bodyDiv w:val="1"/>
      <w:marLeft w:val="0"/>
      <w:marRight w:val="0"/>
      <w:marTop w:val="0"/>
      <w:marBottom w:val="0"/>
      <w:divBdr>
        <w:top w:val="none" w:sz="0" w:space="0" w:color="auto"/>
        <w:left w:val="none" w:sz="0" w:space="0" w:color="auto"/>
        <w:bottom w:val="none" w:sz="0" w:space="0" w:color="auto"/>
        <w:right w:val="none" w:sz="0" w:space="0" w:color="auto"/>
      </w:divBdr>
    </w:div>
    <w:div w:id="596866509">
      <w:bodyDiv w:val="1"/>
      <w:marLeft w:val="0"/>
      <w:marRight w:val="0"/>
      <w:marTop w:val="0"/>
      <w:marBottom w:val="0"/>
      <w:divBdr>
        <w:top w:val="none" w:sz="0" w:space="0" w:color="auto"/>
        <w:left w:val="none" w:sz="0" w:space="0" w:color="auto"/>
        <w:bottom w:val="none" w:sz="0" w:space="0" w:color="auto"/>
        <w:right w:val="none" w:sz="0" w:space="0" w:color="auto"/>
      </w:divBdr>
    </w:div>
    <w:div w:id="840436320">
      <w:bodyDiv w:val="1"/>
      <w:marLeft w:val="0"/>
      <w:marRight w:val="0"/>
      <w:marTop w:val="0"/>
      <w:marBottom w:val="0"/>
      <w:divBdr>
        <w:top w:val="none" w:sz="0" w:space="0" w:color="auto"/>
        <w:left w:val="none" w:sz="0" w:space="0" w:color="auto"/>
        <w:bottom w:val="none" w:sz="0" w:space="0" w:color="auto"/>
        <w:right w:val="none" w:sz="0" w:space="0" w:color="auto"/>
      </w:divBdr>
    </w:div>
    <w:div w:id="1271863877">
      <w:bodyDiv w:val="1"/>
      <w:marLeft w:val="0"/>
      <w:marRight w:val="0"/>
      <w:marTop w:val="0"/>
      <w:marBottom w:val="0"/>
      <w:divBdr>
        <w:top w:val="none" w:sz="0" w:space="0" w:color="auto"/>
        <w:left w:val="none" w:sz="0" w:space="0" w:color="auto"/>
        <w:bottom w:val="none" w:sz="0" w:space="0" w:color="auto"/>
        <w:right w:val="none" w:sz="0" w:space="0" w:color="auto"/>
      </w:divBdr>
    </w:div>
    <w:div w:id="1319191529">
      <w:bodyDiv w:val="1"/>
      <w:marLeft w:val="0"/>
      <w:marRight w:val="0"/>
      <w:marTop w:val="0"/>
      <w:marBottom w:val="0"/>
      <w:divBdr>
        <w:top w:val="none" w:sz="0" w:space="0" w:color="auto"/>
        <w:left w:val="none" w:sz="0" w:space="0" w:color="auto"/>
        <w:bottom w:val="none" w:sz="0" w:space="0" w:color="auto"/>
        <w:right w:val="none" w:sz="0" w:space="0" w:color="auto"/>
      </w:divBdr>
    </w:div>
    <w:div w:id="1451433583">
      <w:bodyDiv w:val="1"/>
      <w:marLeft w:val="0"/>
      <w:marRight w:val="0"/>
      <w:marTop w:val="0"/>
      <w:marBottom w:val="0"/>
      <w:divBdr>
        <w:top w:val="none" w:sz="0" w:space="0" w:color="auto"/>
        <w:left w:val="none" w:sz="0" w:space="0" w:color="auto"/>
        <w:bottom w:val="none" w:sz="0" w:space="0" w:color="auto"/>
        <w:right w:val="none" w:sz="0" w:space="0" w:color="auto"/>
      </w:divBdr>
    </w:div>
    <w:div w:id="1777168049">
      <w:bodyDiv w:val="1"/>
      <w:marLeft w:val="0"/>
      <w:marRight w:val="0"/>
      <w:marTop w:val="0"/>
      <w:marBottom w:val="0"/>
      <w:divBdr>
        <w:top w:val="none" w:sz="0" w:space="0" w:color="auto"/>
        <w:left w:val="none" w:sz="0" w:space="0" w:color="auto"/>
        <w:bottom w:val="none" w:sz="0" w:space="0" w:color="auto"/>
        <w:right w:val="none" w:sz="0" w:space="0" w:color="auto"/>
      </w:divBdr>
    </w:div>
    <w:div w:id="2047175066">
      <w:bodyDiv w:val="1"/>
      <w:marLeft w:val="0"/>
      <w:marRight w:val="0"/>
      <w:marTop w:val="0"/>
      <w:marBottom w:val="0"/>
      <w:divBdr>
        <w:top w:val="none" w:sz="0" w:space="0" w:color="auto"/>
        <w:left w:val="none" w:sz="0" w:space="0" w:color="auto"/>
        <w:bottom w:val="none" w:sz="0" w:space="0" w:color="auto"/>
        <w:right w:val="none" w:sz="0" w:space="0" w:color="auto"/>
      </w:divBdr>
    </w:div>
    <w:div w:id="212692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dia.enquiries@qehkl.nhs.uk"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491</Words>
  <Characters>2803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QEHKL NHS Trust</Company>
  <LinksUpToDate>false</LinksUpToDate>
  <CharactersWithSpaces>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Emma Dixon</dc:creator>
  <cp:lastModifiedBy>Kall, Ross</cp:lastModifiedBy>
  <cp:revision>4</cp:revision>
  <dcterms:created xsi:type="dcterms:W3CDTF">2025-02-28T14:57:00Z</dcterms:created>
  <dcterms:modified xsi:type="dcterms:W3CDTF">2025-02-28T15:01:00Z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nDIP File ID">
    <vt:lpwstr>36343e0f-ddd7-49b3-a9b3-279af4fb8768</vt:lpwstr>
  </property>
</Properties>
</file>